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5A4DD" w14:textId="08B4CDC7" w:rsidR="00A6104B" w:rsidRPr="006C068B" w:rsidRDefault="00E2699C" w:rsidP="008A5DA2">
      <w:pPr>
        <w:pStyle w:val="DocumentNumber"/>
        <w:spacing w:before="360"/>
        <w:jc w:val="center"/>
        <w:rPr>
          <w:rFonts w:ascii="Times New Roman" w:hAnsi="Times New Roman"/>
          <w:sz w:val="24"/>
          <w:szCs w:val="24"/>
        </w:rPr>
      </w:pPr>
      <w:bookmarkStart w:id="0" w:name="PutTitleHere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1016FC" wp14:editId="3D96D5FD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1583690" cy="923925"/>
            <wp:effectExtent l="0" t="0" r="0" b="0"/>
            <wp:wrapTight wrapText="bothSides">
              <wp:wrapPolygon edited="0">
                <wp:start x="0" y="0"/>
                <wp:lineTo x="0" y="21377"/>
                <wp:lineTo x="21306" y="21377"/>
                <wp:lineTo x="21306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FVC_logo_Dat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28F46" w14:textId="1D66B830" w:rsidR="00BE7C34" w:rsidRDefault="00BE7C34" w:rsidP="006C068B">
      <w:pPr>
        <w:pStyle w:val="DocumentNumber"/>
        <w:spacing w:before="360"/>
        <w:jc w:val="center"/>
        <w:rPr>
          <w:sz w:val="28"/>
          <w:szCs w:val="28"/>
        </w:rPr>
      </w:pPr>
    </w:p>
    <w:p w14:paraId="4AB7BF97" w14:textId="77777777" w:rsidR="00E2699C" w:rsidRDefault="00E2699C" w:rsidP="006C068B">
      <w:pPr>
        <w:pStyle w:val="DocumentNumber"/>
        <w:spacing w:before="360"/>
        <w:jc w:val="center"/>
        <w:rPr>
          <w:sz w:val="28"/>
          <w:szCs w:val="28"/>
        </w:rPr>
      </w:pPr>
      <w:bookmarkStart w:id="1" w:name="_GoBack"/>
      <w:bookmarkEnd w:id="1"/>
    </w:p>
    <w:p w14:paraId="288F33DE" w14:textId="169FC83E" w:rsidR="006C068B" w:rsidRDefault="00E2699C" w:rsidP="006C068B">
      <w:pPr>
        <w:pStyle w:val="DocumentNumber"/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6C068B">
        <w:rPr>
          <w:sz w:val="28"/>
          <w:szCs w:val="28"/>
        </w:rPr>
        <w:t xml:space="preserve">STLE 2020 Tribology Frontiers </w:t>
      </w:r>
      <w:r w:rsidR="003B7636">
        <w:rPr>
          <w:sz w:val="28"/>
          <w:szCs w:val="28"/>
        </w:rPr>
        <w:t xml:space="preserve">Virtual </w:t>
      </w:r>
      <w:r w:rsidR="006C068B">
        <w:rPr>
          <w:sz w:val="28"/>
          <w:szCs w:val="28"/>
        </w:rPr>
        <w:t>Conference</w:t>
      </w:r>
      <w:r w:rsidR="006C068B">
        <w:rPr>
          <w:sz w:val="28"/>
          <w:szCs w:val="28"/>
        </w:rPr>
        <w:br/>
        <w:t xml:space="preserve">November </w:t>
      </w:r>
      <w:r w:rsidR="003B7636">
        <w:rPr>
          <w:sz w:val="28"/>
          <w:szCs w:val="28"/>
        </w:rPr>
        <w:t>9</w:t>
      </w:r>
      <w:r w:rsidR="006C068B">
        <w:rPr>
          <w:sz w:val="28"/>
          <w:szCs w:val="28"/>
        </w:rPr>
        <w:t>-1</w:t>
      </w:r>
      <w:r w:rsidR="003B7636">
        <w:rPr>
          <w:sz w:val="28"/>
          <w:szCs w:val="28"/>
        </w:rPr>
        <w:t>3</w:t>
      </w:r>
      <w:r w:rsidR="006C068B">
        <w:rPr>
          <w:sz w:val="28"/>
          <w:szCs w:val="28"/>
        </w:rPr>
        <w:t>, 2020</w:t>
      </w:r>
      <w:r w:rsidR="006C068B">
        <w:rPr>
          <w:sz w:val="28"/>
          <w:szCs w:val="28"/>
        </w:rPr>
        <w:br/>
      </w:r>
    </w:p>
    <w:p w14:paraId="18C59169" w14:textId="77777777" w:rsidR="00B17A22" w:rsidRPr="006C068B" w:rsidRDefault="008A5DA2" w:rsidP="006C068B">
      <w:pPr>
        <w:pStyle w:val="DocumentNumber"/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B17A22">
        <w:t>Put title here</w:t>
      </w:r>
      <w:bookmarkEnd w:id="0"/>
    </w:p>
    <w:p w14:paraId="6E6820BD" w14:textId="77777777" w:rsidR="00B17A22" w:rsidRDefault="00B17A22">
      <w:pPr>
        <w:rPr>
          <w:rFonts w:ascii="Arial" w:hAnsi="Arial" w:cs="Arial"/>
          <w:sz w:val="20"/>
        </w:rPr>
      </w:pPr>
    </w:p>
    <w:p w14:paraId="2BBCEA52" w14:textId="77777777" w:rsidR="00B17A22" w:rsidRDefault="00EA6CA5">
      <w:pPr>
        <w:pStyle w:val="Subtitle"/>
      </w:pPr>
      <w:r>
        <w:t>Abstract Control ID Number and Keyword Here</w:t>
      </w:r>
    </w:p>
    <w:p w14:paraId="097628C7" w14:textId="77777777" w:rsidR="00B17A22" w:rsidRDefault="00B17A22">
      <w:pPr>
        <w:rPr>
          <w:rFonts w:ascii="Arial" w:hAnsi="Arial" w:cs="Arial"/>
          <w:sz w:val="20"/>
        </w:rPr>
      </w:pPr>
      <w:bookmarkStart w:id="2" w:name="PutAuthorsHere"/>
      <w:r>
        <w:tab/>
      </w:r>
      <w:r>
        <w:rPr>
          <w:rFonts w:ascii="Arial" w:hAnsi="Arial" w:cs="Arial"/>
          <w:sz w:val="20"/>
        </w:rPr>
        <w:t>Include category</w:t>
      </w:r>
      <w:r w:rsidR="008A5DA2">
        <w:rPr>
          <w:rFonts w:ascii="Arial" w:hAnsi="Arial" w:cs="Arial"/>
          <w:sz w:val="20"/>
        </w:rPr>
        <w:t xml:space="preserve"> or keyword</w:t>
      </w:r>
      <w:r>
        <w:rPr>
          <w:rFonts w:ascii="Arial" w:hAnsi="Arial" w:cs="Arial"/>
          <w:sz w:val="20"/>
        </w:rPr>
        <w:t xml:space="preserve"> from original abstract</w:t>
      </w:r>
    </w:p>
    <w:bookmarkEnd w:id="2"/>
    <w:p w14:paraId="15071DBB" w14:textId="77777777" w:rsidR="00B17A22" w:rsidRDefault="00B17A22">
      <w:pPr>
        <w:pStyle w:val="Header"/>
        <w:tabs>
          <w:tab w:val="clear" w:pos="4320"/>
          <w:tab w:val="clear" w:pos="8640"/>
        </w:tabs>
      </w:pPr>
    </w:p>
    <w:p w14:paraId="4D0C54B1" w14:textId="77777777" w:rsidR="00B17A22" w:rsidRDefault="00B17A22">
      <w:pPr>
        <w:pStyle w:val="Heading3"/>
      </w:pPr>
      <w:r>
        <w:t>AUTHORS AND INSTITUTIONS</w:t>
      </w:r>
    </w:p>
    <w:p w14:paraId="6D19E842" w14:textId="77777777" w:rsidR="00B17A22" w:rsidRDefault="00B17A22">
      <w:pPr>
        <w:sectPr w:rsidR="00B17A22">
          <w:type w:val="continuous"/>
          <w:pgSz w:w="12240" w:h="15840"/>
          <w:pgMar w:top="720" w:right="1440" w:bottom="1440" w:left="1440" w:header="720" w:footer="720" w:gutter="0"/>
          <w:cols w:space="720"/>
        </w:sectPr>
      </w:pPr>
      <w:r>
        <w:tab/>
      </w:r>
      <w:r>
        <w:rPr>
          <w:rFonts w:ascii="Arial" w:hAnsi="Arial" w:cs="Arial"/>
          <w:sz w:val="20"/>
        </w:rPr>
        <w:t>List authors and institutions with presenting author listed first</w:t>
      </w:r>
      <w:r>
        <w:tab/>
      </w:r>
    </w:p>
    <w:p w14:paraId="15F023A4" w14:textId="77777777" w:rsidR="00B17A22" w:rsidRDefault="00B17A22">
      <w:pPr>
        <w:pStyle w:val="NomenclatureClauseTitle"/>
        <w:ind w:firstLine="720"/>
      </w:pPr>
      <w:r>
        <w:t>INTRODUCTION</w:t>
      </w:r>
    </w:p>
    <w:p w14:paraId="38940134" w14:textId="77777777" w:rsidR="00B17A22" w:rsidRDefault="00B17A22">
      <w:pPr>
        <w:rPr>
          <w:rFonts w:ascii="Arial" w:eastAsia="MS Mincho" w:hAnsi="Arial" w:cs="Arial"/>
          <w:sz w:val="20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ascii="Arial" w:eastAsia="MS Mincho" w:hAnsi="Arial" w:cs="Arial"/>
          <w:sz w:val="20"/>
        </w:rPr>
        <w:t xml:space="preserve">Put introduction text here. </w:t>
      </w:r>
    </w:p>
    <w:p w14:paraId="20FEEB54" w14:textId="77777777" w:rsidR="00B17A22" w:rsidRDefault="00B17A22">
      <w:pPr>
        <w:pStyle w:val="BodyTextIndent"/>
        <w:spacing w:before="240"/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ADD MAIN BODY HERE</w:t>
      </w:r>
      <w:r w:rsidR="00023DE8">
        <w:rPr>
          <w:rFonts w:ascii="Arial" w:hAnsi="Arial"/>
          <w:b/>
        </w:rPr>
        <w:t xml:space="preserve"> </w:t>
      </w:r>
    </w:p>
    <w:p w14:paraId="6E96BB45" w14:textId="77777777" w:rsidR="00B17A22" w:rsidRDefault="00B17A22">
      <w:pPr>
        <w:pStyle w:val="BodyText"/>
        <w:ind w:left="1440"/>
      </w:pPr>
      <w:r>
        <w:t>Put body of the paper here</w:t>
      </w:r>
      <w:r w:rsidR="008A5DA2">
        <w:t xml:space="preserve"> including charts and graphs</w:t>
      </w:r>
      <w:r w:rsidR="00023DE8">
        <w:t xml:space="preserve">. </w:t>
      </w:r>
      <w:r w:rsidR="00023DE8">
        <w:rPr>
          <w:rFonts w:eastAsia="MS Mincho"/>
        </w:rPr>
        <w:t>Please use the number-in-bracket [1] reference format throughout the paper.</w:t>
      </w:r>
      <w:r>
        <w:t xml:space="preserve"> </w:t>
      </w:r>
    </w:p>
    <w:p w14:paraId="279B4A64" w14:textId="77777777" w:rsidR="00B17A22" w:rsidRDefault="00B17A22">
      <w:pPr>
        <w:pStyle w:val="AcknowledgmentsClauseTitle"/>
        <w:ind w:firstLine="720"/>
      </w:pPr>
      <w:r>
        <w:t>Acknowledgments</w:t>
      </w:r>
    </w:p>
    <w:p w14:paraId="0B81AFC7" w14:textId="77777777" w:rsidR="00B17A22" w:rsidRDefault="00B17A22">
      <w:pPr>
        <w:pStyle w:val="BodyText"/>
        <w:ind w:left="720" w:firstLine="720"/>
      </w:pPr>
      <w:r>
        <w:t>Put acknowledgments here (if applicable).</w:t>
      </w:r>
    </w:p>
    <w:p w14:paraId="094129C8" w14:textId="77777777" w:rsidR="00B17A22" w:rsidRDefault="00B17A22">
      <w:pPr>
        <w:pStyle w:val="ReferencesClauseTitle"/>
        <w:ind w:firstLine="720"/>
      </w:pPr>
      <w:r>
        <w:t>References</w:t>
      </w:r>
    </w:p>
    <w:p w14:paraId="23EC91E2" w14:textId="77777777" w:rsidR="00B17A22" w:rsidRDefault="00B17A22" w:rsidP="005E1D34">
      <w:pPr>
        <w:ind w:left="1440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</w:rPr>
        <w:t>Example: [1] Dewey, T.J., Chea</w:t>
      </w:r>
      <w:r w:rsidR="005E1D34">
        <w:rPr>
          <w:rFonts w:ascii="Arial" w:hAnsi="Arial" w:cs="Arial"/>
          <w:sz w:val="20"/>
        </w:rPr>
        <w:t>tem, L.T., and Howe, H., 2004, “</w:t>
      </w:r>
      <w:r>
        <w:rPr>
          <w:rFonts w:ascii="Arial" w:hAnsi="Arial" w:cs="Arial"/>
          <w:sz w:val="20"/>
        </w:rPr>
        <w:t>Vegetable Oil-Based Lubricants for Stable Operation up to 1000</w:t>
      </w:r>
      <w:r w:rsidR="005E1D34">
        <w:rPr>
          <w:rFonts w:ascii="Arial" w:hAnsi="Arial" w:cs="Arial"/>
          <w:sz w:val="20"/>
        </w:rPr>
        <w:t xml:space="preserve"> </w:t>
      </w:r>
      <w:r w:rsidR="005E1D34" w:rsidRPr="005E1D34">
        <w:rPr>
          <w:rFonts w:ascii="Arial" w:hAnsi="Arial" w:cs="Arial"/>
          <w:sz w:val="20"/>
          <w:szCs w:val="20"/>
        </w:rPr>
        <w:t>°C</w:t>
      </w:r>
      <w:r w:rsidR="005E1D34">
        <w:rPr>
          <w:rFonts w:ascii="Arial" w:hAnsi="Arial" w:cs="Arial"/>
          <w:sz w:val="20"/>
        </w:rPr>
        <w:t>,”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Bull. Eng. Trib</w:t>
      </w:r>
      <w:r>
        <w:rPr>
          <w:rFonts w:ascii="Arial" w:hAnsi="Arial" w:cs="Arial"/>
          <w:sz w:val="20"/>
        </w:rPr>
        <w:t xml:space="preserve">., </w:t>
      </w:r>
      <w:r>
        <w:rPr>
          <w:rFonts w:ascii="Arial" w:hAnsi="Arial" w:cs="Arial"/>
          <w:b/>
          <w:sz w:val="20"/>
        </w:rPr>
        <w:t>24</w:t>
      </w:r>
      <w:r>
        <w:rPr>
          <w:rFonts w:ascii="Arial" w:hAnsi="Arial" w:cs="Arial"/>
          <w:sz w:val="20"/>
        </w:rPr>
        <w:t>(2), pp. 45-54.</w:t>
      </w:r>
    </w:p>
    <w:p w14:paraId="45A555BB" w14:textId="77777777" w:rsidR="00B17A22" w:rsidRDefault="00B17A22">
      <w:pPr>
        <w:rPr>
          <w:rFonts w:ascii="Arial" w:hAnsi="Arial" w:cs="Arial"/>
          <w:sz w:val="20"/>
          <w:szCs w:val="17"/>
        </w:rPr>
        <w:sectPr w:rsidR="00B17A22">
          <w:type w:val="continuous"/>
          <w:pgSz w:w="12240" w:h="15840"/>
          <w:pgMar w:top="1440" w:right="720" w:bottom="1440" w:left="720" w:header="720" w:footer="720" w:gutter="0"/>
          <w:cols w:space="547"/>
        </w:sectPr>
      </w:pPr>
    </w:p>
    <w:p w14:paraId="72D6BD79" w14:textId="77777777" w:rsidR="00B17A22" w:rsidRDefault="00B17A22">
      <w:pPr>
        <w:rPr>
          <w:rFonts w:ascii="MS Shell Dlg" w:hAnsi="MS Shell Dlg" w:cs="MS Shell Dlg"/>
          <w:sz w:val="17"/>
          <w:szCs w:val="17"/>
        </w:rPr>
      </w:pPr>
    </w:p>
    <w:p w14:paraId="332FC34B" w14:textId="77777777" w:rsidR="00A3372C" w:rsidRDefault="00A3372C"/>
    <w:p w14:paraId="4A63E34C" w14:textId="77777777" w:rsidR="00A3372C" w:rsidRDefault="00A3372C"/>
    <w:p w14:paraId="7513A649" w14:textId="77777777" w:rsidR="00A3372C" w:rsidRDefault="00A3372C"/>
    <w:p w14:paraId="0DDF29E5" w14:textId="77777777" w:rsidR="003D69BD" w:rsidRDefault="003D69BD"/>
    <w:p w14:paraId="4556F4E8" w14:textId="77777777" w:rsidR="003D69BD" w:rsidRDefault="003D69BD"/>
    <w:p w14:paraId="33FE4365" w14:textId="77777777" w:rsidR="003D69BD" w:rsidRDefault="003D69BD"/>
    <w:sectPr w:rsidR="003D69BD" w:rsidSect="00A96246">
      <w:type w:val="continuous"/>
      <w:pgSz w:w="12240" w:h="15840"/>
      <w:pgMar w:top="1440" w:right="720" w:bottom="1440" w:left="720" w:header="720" w:footer="720" w:gutter="0"/>
      <w:cols w:space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DA6A5" w14:textId="77777777" w:rsidR="00BD22DC" w:rsidRDefault="00BD22DC">
      <w:r>
        <w:separator/>
      </w:r>
    </w:p>
  </w:endnote>
  <w:endnote w:type="continuationSeparator" w:id="0">
    <w:p w14:paraId="3FB499E5" w14:textId="77777777" w:rsidR="00BD22DC" w:rsidRDefault="00BD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B11A8" w14:textId="77777777" w:rsidR="00BD22DC" w:rsidRDefault="00BD22DC">
      <w:r>
        <w:separator/>
      </w:r>
    </w:p>
  </w:footnote>
  <w:footnote w:type="continuationSeparator" w:id="0">
    <w:p w14:paraId="572A611D" w14:textId="77777777" w:rsidR="00BD22DC" w:rsidRDefault="00BD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8D"/>
    <w:rsid w:val="00023DE8"/>
    <w:rsid w:val="00064D1B"/>
    <w:rsid w:val="000A2A21"/>
    <w:rsid w:val="000D2B99"/>
    <w:rsid w:val="001178C0"/>
    <w:rsid w:val="001343F9"/>
    <w:rsid w:val="00155993"/>
    <w:rsid w:val="0019111F"/>
    <w:rsid w:val="00215478"/>
    <w:rsid w:val="003141DF"/>
    <w:rsid w:val="003B7636"/>
    <w:rsid w:val="003C14AB"/>
    <w:rsid w:val="003D69BD"/>
    <w:rsid w:val="003F07FF"/>
    <w:rsid w:val="00446325"/>
    <w:rsid w:val="00486087"/>
    <w:rsid w:val="00555BD2"/>
    <w:rsid w:val="0057251C"/>
    <w:rsid w:val="005C758D"/>
    <w:rsid w:val="005E1D34"/>
    <w:rsid w:val="006124C6"/>
    <w:rsid w:val="00635715"/>
    <w:rsid w:val="00683C5A"/>
    <w:rsid w:val="00692EDD"/>
    <w:rsid w:val="006B12AE"/>
    <w:rsid w:val="006C068B"/>
    <w:rsid w:val="006E4B8C"/>
    <w:rsid w:val="00756B5D"/>
    <w:rsid w:val="007C2979"/>
    <w:rsid w:val="007C53DD"/>
    <w:rsid w:val="007D6F7D"/>
    <w:rsid w:val="007E0316"/>
    <w:rsid w:val="007F051A"/>
    <w:rsid w:val="007F165F"/>
    <w:rsid w:val="008A5DA2"/>
    <w:rsid w:val="008E1DAC"/>
    <w:rsid w:val="00A3372C"/>
    <w:rsid w:val="00A46CF8"/>
    <w:rsid w:val="00A5382A"/>
    <w:rsid w:val="00A6104B"/>
    <w:rsid w:val="00A95693"/>
    <w:rsid w:val="00A96246"/>
    <w:rsid w:val="00A9716E"/>
    <w:rsid w:val="00B17A22"/>
    <w:rsid w:val="00B20DA7"/>
    <w:rsid w:val="00BD22DC"/>
    <w:rsid w:val="00BD4429"/>
    <w:rsid w:val="00BE7C34"/>
    <w:rsid w:val="00C44815"/>
    <w:rsid w:val="00C56B5F"/>
    <w:rsid w:val="00CF6E11"/>
    <w:rsid w:val="00E0036C"/>
    <w:rsid w:val="00E2699C"/>
    <w:rsid w:val="00E4330D"/>
    <w:rsid w:val="00EA6CA5"/>
    <w:rsid w:val="00EF1C91"/>
    <w:rsid w:val="00F7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1AABE"/>
  <w15:docId w15:val="{D93E0DEE-E77E-456D-89D4-192DF6E9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246"/>
    <w:rPr>
      <w:sz w:val="24"/>
      <w:szCs w:val="24"/>
    </w:rPr>
  </w:style>
  <w:style w:type="paragraph" w:styleId="Heading1">
    <w:name w:val="heading 1"/>
    <w:basedOn w:val="Normal"/>
    <w:next w:val="Normal"/>
    <w:qFormat/>
    <w:rsid w:val="00A96246"/>
    <w:pPr>
      <w:keepNext/>
      <w:ind w:left="21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A96246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A96246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A96246"/>
    <w:pPr>
      <w:keepNext/>
      <w:ind w:firstLine="720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ClauseTitle">
    <w:name w:val="Abstract Clause Title"/>
    <w:basedOn w:val="Normal"/>
    <w:next w:val="BodyTextIndent"/>
    <w:rsid w:val="00A96246"/>
    <w:pPr>
      <w:keepNext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aps/>
      <w:kern w:val="14"/>
      <w:sz w:val="20"/>
      <w:szCs w:val="20"/>
    </w:rPr>
  </w:style>
  <w:style w:type="paragraph" w:styleId="BodyTextIndent">
    <w:name w:val="Body Text Indent"/>
    <w:basedOn w:val="Normal"/>
    <w:semiHidden/>
    <w:rsid w:val="00A96246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kern w:val="14"/>
      <w:sz w:val="20"/>
      <w:szCs w:val="20"/>
    </w:rPr>
  </w:style>
  <w:style w:type="paragraph" w:customStyle="1" w:styleId="AcknowledgmentsClauseTitle">
    <w:name w:val="Acknowledgments Clause Title"/>
    <w:basedOn w:val="Normal"/>
    <w:next w:val="BodyTextIndent"/>
    <w:rsid w:val="00A96246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Arial" w:hAnsi="Arial"/>
      <w:b/>
      <w:caps/>
      <w:kern w:val="14"/>
      <w:sz w:val="20"/>
      <w:szCs w:val="20"/>
    </w:rPr>
  </w:style>
  <w:style w:type="paragraph" w:customStyle="1" w:styleId="Author">
    <w:name w:val="Author"/>
    <w:basedOn w:val="Normal"/>
    <w:next w:val="Normal"/>
    <w:rsid w:val="00A96246"/>
    <w:pPr>
      <w:keepNext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14"/>
      <w:sz w:val="20"/>
      <w:szCs w:val="20"/>
    </w:rPr>
  </w:style>
  <w:style w:type="paragraph" w:customStyle="1" w:styleId="DocumentNumber">
    <w:name w:val="Document Number"/>
    <w:basedOn w:val="Normal"/>
    <w:next w:val="BodyTextIndent"/>
    <w:rsid w:val="00A96246"/>
    <w:pPr>
      <w:suppressAutoHyphens/>
      <w:overflowPunct w:val="0"/>
      <w:autoSpaceDE w:val="0"/>
      <w:autoSpaceDN w:val="0"/>
      <w:adjustRightInd w:val="0"/>
      <w:spacing w:before="900"/>
      <w:jc w:val="right"/>
      <w:textAlignment w:val="baseline"/>
    </w:pPr>
    <w:rPr>
      <w:rFonts w:ascii="Arial" w:hAnsi="Arial"/>
      <w:b/>
      <w:kern w:val="14"/>
      <w:sz w:val="36"/>
      <w:szCs w:val="20"/>
    </w:rPr>
  </w:style>
  <w:style w:type="paragraph" w:styleId="Footer">
    <w:name w:val="footer"/>
    <w:basedOn w:val="Normal"/>
    <w:next w:val="Header"/>
    <w:semiHidden/>
    <w:rsid w:val="00A96246"/>
    <w:pPr>
      <w:tabs>
        <w:tab w:val="center" w:pos="5760"/>
        <w:tab w:val="right" w:pos="1080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4"/>
      <w:sz w:val="20"/>
      <w:szCs w:val="20"/>
    </w:rPr>
  </w:style>
  <w:style w:type="paragraph" w:customStyle="1" w:styleId="NomenclatureClauseTitle">
    <w:name w:val="Nomenclature Clause Title"/>
    <w:basedOn w:val="Normal"/>
    <w:next w:val="BodyTextIndent"/>
    <w:rsid w:val="00A96246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Arial" w:hAnsi="Arial"/>
      <w:b/>
      <w:caps/>
      <w:kern w:val="14"/>
      <w:sz w:val="20"/>
      <w:szCs w:val="20"/>
    </w:rPr>
  </w:style>
  <w:style w:type="paragraph" w:customStyle="1" w:styleId="ReferencesClauseTitle">
    <w:name w:val="References Clause Title"/>
    <w:basedOn w:val="Normal"/>
    <w:next w:val="BodyTextIndent"/>
    <w:rsid w:val="00A96246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Arial" w:hAnsi="Arial"/>
      <w:b/>
      <w:caps/>
      <w:kern w:val="14"/>
      <w:sz w:val="20"/>
      <w:szCs w:val="20"/>
    </w:rPr>
  </w:style>
  <w:style w:type="paragraph" w:styleId="Title">
    <w:name w:val="Title"/>
    <w:basedOn w:val="Normal"/>
    <w:qFormat/>
    <w:rsid w:val="00A96246"/>
    <w:pPr>
      <w:suppressAutoHyphens/>
      <w:overflowPunct w:val="0"/>
      <w:autoSpaceDE w:val="0"/>
      <w:autoSpaceDN w:val="0"/>
      <w:adjustRightInd w:val="0"/>
      <w:spacing w:before="760"/>
      <w:jc w:val="center"/>
      <w:textAlignment w:val="baseline"/>
    </w:pPr>
    <w:rPr>
      <w:rFonts w:ascii="Arial" w:hAnsi="Arial"/>
      <w:b/>
      <w:caps/>
      <w:kern w:val="14"/>
      <w:szCs w:val="20"/>
    </w:rPr>
  </w:style>
  <w:style w:type="paragraph" w:styleId="Header">
    <w:name w:val="header"/>
    <w:basedOn w:val="Normal"/>
    <w:semiHidden/>
    <w:rsid w:val="00A96246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A96246"/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sid w:val="00A96246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61940A1C50242AB892C18E37FEA05" ma:contentTypeVersion="13" ma:contentTypeDescription="Create a new document." ma:contentTypeScope="" ma:versionID="be6db8bd02ecef75dca47449f8061b2d">
  <xsd:schema xmlns:xsd="http://www.w3.org/2001/XMLSchema" xmlns:xs="http://www.w3.org/2001/XMLSchema" xmlns:p="http://schemas.microsoft.com/office/2006/metadata/properties" xmlns:ns3="ed69433b-cc4e-46b2-8b32-3e3627ab42e3" xmlns:ns4="360b246a-aad3-466f-8b21-25f80fb3253a" targetNamespace="http://schemas.microsoft.com/office/2006/metadata/properties" ma:root="true" ma:fieldsID="0014ef4890b2290f704720fd48953d72" ns3:_="" ns4:_="">
    <xsd:import namespace="ed69433b-cc4e-46b2-8b32-3e3627ab42e3"/>
    <xsd:import namespace="360b246a-aad3-466f-8b21-25f80fb325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9433b-cc4e-46b2-8b32-3e3627ab42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246a-aad3-466f-8b21-25f80fb32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FD844-3513-41B3-A90A-C5AC5215A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9433b-cc4e-46b2-8b32-3e3627ab42e3"/>
    <ds:schemaRef ds:uri="360b246a-aad3-466f-8b21-25f80fb32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E2FE9-B1D0-4A4F-A499-82BF7B96A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82FA5-E170-40D9-B6EF-F7CEF48C52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 of the STLE/ASME International Joint Tribology Conference</vt:lpstr>
    </vt:vector>
  </TitlesOfParts>
  <Company>BHM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 the STLE/ASME International Joint Tribology Conference</dc:title>
  <dc:creator>merle</dc:creator>
  <cp:lastModifiedBy>Bruce Murgueitio</cp:lastModifiedBy>
  <cp:revision>2</cp:revision>
  <cp:lastPrinted>2009-02-09T23:24:00Z</cp:lastPrinted>
  <dcterms:created xsi:type="dcterms:W3CDTF">2020-08-24T15:39:00Z</dcterms:created>
  <dcterms:modified xsi:type="dcterms:W3CDTF">2020-08-24T15:39:00Z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0x0101003F661940A1C50242AB892C18E37FEA05</vt:lpwstr>
  </property>
</Properties>
</file>